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A59A" w14:textId="5654AEA3" w:rsidR="004F6B4D" w:rsidRDefault="009A46C3">
      <w:r>
        <w:rPr>
          <w:noProof/>
        </w:rPr>
        <w:drawing>
          <wp:inline distT="0" distB="0" distL="0" distR="0" wp14:anchorId="4B1D9923" wp14:editId="4372CE54">
            <wp:extent cx="4686300" cy="3124200"/>
            <wp:effectExtent l="0" t="0" r="0" b="0"/>
            <wp:docPr id="490460696" name="Obraz 1" descr="Easter Bunny allowed to make home visits this year, declares Onta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Bunny allowed to make home visits this year, declares Ontari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7A11" w14:textId="648FE05E" w:rsidR="009A46C3" w:rsidRPr="009A46C3" w:rsidRDefault="009A46C3">
      <w:pPr>
        <w:rPr>
          <w:b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A46C3">
        <w:rPr>
          <w:b/>
          <w:sz w:val="36"/>
          <w:szCs w:val="3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Szkolne Koło Wolontariatu i Ekologii organizuje akcję charytatywną</w:t>
      </w:r>
    </w:p>
    <w:p w14:paraId="28C02E91" w14:textId="77777777" w:rsidR="009A46C3" w:rsidRDefault="009A46C3">
      <w:r w:rsidRPr="009A46C3">
        <w:rPr>
          <w:b/>
          <w:color w:val="F6C5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ZBIERAMY</w:t>
      </w:r>
      <w:r>
        <w:t>:</w:t>
      </w:r>
    </w:p>
    <w:p w14:paraId="489FBCDD" w14:textId="77777777" w:rsidR="009A46C3" w:rsidRDefault="009A46C3">
      <w:r>
        <w:t xml:space="preserve"> • </w:t>
      </w:r>
      <w:r w:rsidRPr="009A46C3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ARTYKUŁY HIGIENICZNE</w:t>
      </w:r>
      <w:r>
        <w:t xml:space="preserve">: pieluszki w rozmiarach dziecięcych, chusteczki, szampony, oliwki, balsamy, kremy oraz inne potrzebne kosmetyki; </w:t>
      </w:r>
    </w:p>
    <w:p w14:paraId="027B2BF1" w14:textId="77777777" w:rsidR="009A46C3" w:rsidRDefault="009A46C3">
      <w:r w:rsidRPr="009A46C3">
        <w:rPr>
          <w:b/>
          <w:color w:val="0F9ED5" w:themeColor="accent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• ARTYKUŁY SPOŻYWCZE</w:t>
      </w:r>
      <w:r>
        <w:t xml:space="preserve">: mleka w proszku, deserki dla dzieci z Domu Samotnej Matki w Rzeszowie </w:t>
      </w:r>
    </w:p>
    <w:p w14:paraId="31F00675" w14:textId="578300EB" w:rsidR="009A46C3" w:rsidRDefault="009A46C3">
      <w:r w:rsidRPr="009A46C3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KIEDY?  </w:t>
      </w:r>
      <w:r>
        <w:t xml:space="preserve">Od 6 marca do 25 marca2024r. </w:t>
      </w:r>
    </w:p>
    <w:p w14:paraId="59C8A4EC" w14:textId="77777777" w:rsidR="00C34632" w:rsidRDefault="009A46C3">
      <w:r w:rsidRPr="009A46C3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MIEJSCE ZBIÓRKI</w:t>
      </w:r>
      <w:r>
        <w:t xml:space="preserve">: Sala numer 18, opiekun pani M. Malinowska i sala numer 17, opiekun pani E. Stokłosa </w:t>
      </w:r>
    </w:p>
    <w:p w14:paraId="5CFEF4C0" w14:textId="7B26471E" w:rsidR="009A46C3" w:rsidRDefault="009A46C3">
      <w:r>
        <w:t>Serdecznie zapraszamy wszystkich do akcji Szkolne Koło Wolontariatu</w:t>
      </w:r>
      <w:r w:rsidR="00C34632">
        <w:t xml:space="preserve"> i Ekologii</w:t>
      </w:r>
    </w:p>
    <w:sectPr w:rsidR="009A46C3" w:rsidSect="00593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C3"/>
    <w:rsid w:val="004F6B4D"/>
    <w:rsid w:val="00593191"/>
    <w:rsid w:val="009A46C3"/>
    <w:rsid w:val="00C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889"/>
  <w15:chartTrackingRefBased/>
  <w15:docId w15:val="{443E36FB-3021-48CB-B11C-24B3313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4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4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4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4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4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4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4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4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4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46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46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46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46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46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46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A4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4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4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A4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A4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46C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A46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A46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4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46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A46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cossa1</cp:lastModifiedBy>
  <cp:revision>2</cp:revision>
  <dcterms:created xsi:type="dcterms:W3CDTF">2024-03-01T19:34:00Z</dcterms:created>
  <dcterms:modified xsi:type="dcterms:W3CDTF">2024-03-04T18:32:00Z</dcterms:modified>
</cp:coreProperties>
</file>