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63" w:rsidRPr="00994B5F" w:rsidRDefault="00333D63" w:rsidP="00333D63">
      <w:pPr>
        <w:jc w:val="center"/>
        <w:rPr>
          <w:b/>
          <w:sz w:val="40"/>
          <w:szCs w:val="40"/>
        </w:rPr>
      </w:pPr>
      <w:r w:rsidRPr="00994B5F">
        <w:rPr>
          <w:b/>
          <w:sz w:val="40"/>
          <w:szCs w:val="40"/>
        </w:rPr>
        <w:t xml:space="preserve">Regulamin Szkolnego Konkursu Ortograficznego dla klas II i III Szkoły Podstawowej nr 31 im. Kazimierza Pułaskiego w Rzeszowie </w:t>
      </w:r>
    </w:p>
    <w:p w:rsidR="00333D63" w:rsidRPr="00994B5F" w:rsidRDefault="00333D63" w:rsidP="00333D63">
      <w:pPr>
        <w:jc w:val="center"/>
        <w:rPr>
          <w:b/>
          <w:sz w:val="40"/>
          <w:szCs w:val="40"/>
          <w:u w:val="single"/>
        </w:rPr>
      </w:pPr>
      <w:r w:rsidRPr="00994B5F">
        <w:rPr>
          <w:b/>
          <w:sz w:val="40"/>
          <w:szCs w:val="40"/>
          <w:u w:val="single"/>
        </w:rPr>
        <w:t>„Mistrz ortografii”</w:t>
      </w:r>
    </w:p>
    <w:p w:rsidR="00333D63" w:rsidRPr="0042357C" w:rsidRDefault="00333D63" w:rsidP="00333D63">
      <w:pPr>
        <w:rPr>
          <w:b/>
        </w:rPr>
      </w:pPr>
      <w:r w:rsidRPr="0042357C">
        <w:rPr>
          <w:b/>
        </w:rPr>
        <w:t>I. CEL</w:t>
      </w:r>
      <w:r>
        <w:rPr>
          <w:b/>
        </w:rPr>
        <w:t xml:space="preserve">E </w:t>
      </w:r>
      <w:r w:rsidRPr="0042357C">
        <w:rPr>
          <w:b/>
        </w:rPr>
        <w:t xml:space="preserve"> KONKURSU </w:t>
      </w:r>
    </w:p>
    <w:p w:rsidR="00333D63" w:rsidRDefault="00333D63" w:rsidP="00333D63">
      <w:r>
        <w:t xml:space="preserve">• Rozbudzanie zainteresowań pięknem naszego języka ojczystego. </w:t>
      </w:r>
    </w:p>
    <w:p w:rsidR="00333D63" w:rsidRDefault="00333D63" w:rsidP="00333D63">
      <w:r>
        <w:t>• Przestrzeganie poprawności ortograficznej w zakresie poznanych zasad i opracowanego słownictwa.</w:t>
      </w:r>
    </w:p>
    <w:p w:rsidR="00333D63" w:rsidRDefault="00333D63" w:rsidP="00333D63">
      <w:r>
        <w:t xml:space="preserve">• Popularyzacja konkursu jako jednej z form rozwijania zainteresowań i uzdolnień u uczniów. </w:t>
      </w:r>
    </w:p>
    <w:p w:rsidR="00333D63" w:rsidRDefault="00333D63" w:rsidP="00333D63">
      <w:r>
        <w:t>• Zachęcanie uczniów do zdrowej rywalizacji.</w:t>
      </w:r>
    </w:p>
    <w:p w:rsidR="00333D63" w:rsidRPr="0042357C" w:rsidRDefault="00333D63" w:rsidP="00333D63">
      <w:pPr>
        <w:rPr>
          <w:b/>
        </w:rPr>
      </w:pPr>
      <w:r>
        <w:t xml:space="preserve"> </w:t>
      </w:r>
      <w:r w:rsidRPr="0042357C">
        <w:rPr>
          <w:b/>
        </w:rPr>
        <w:t xml:space="preserve">II. ZASADY UCZESTNICTWA </w:t>
      </w:r>
    </w:p>
    <w:p w:rsidR="00333D63" w:rsidRDefault="00333D63" w:rsidP="00333D63">
      <w:r>
        <w:t xml:space="preserve">1. W konkursie mogą brać udział uczniowie klas II i III </w:t>
      </w:r>
    </w:p>
    <w:p w:rsidR="00333D63" w:rsidRDefault="00333D63" w:rsidP="00333D63">
      <w:r>
        <w:t xml:space="preserve"> 2. Każda klasa może wytypować  5 uczestników.</w:t>
      </w:r>
    </w:p>
    <w:p w:rsidR="00333D63" w:rsidRDefault="00333D63" w:rsidP="00333D63">
      <w:r>
        <w:t xml:space="preserve"> 3. Konkurs ortograficzny podzielony jest na dwie grupy wiekowe: klasa II i klasa III </w:t>
      </w:r>
    </w:p>
    <w:p w:rsidR="00333D63" w:rsidRPr="0042357C" w:rsidRDefault="00333D63" w:rsidP="00333D63">
      <w:pPr>
        <w:rPr>
          <w:b/>
        </w:rPr>
      </w:pPr>
      <w:r w:rsidRPr="0042357C">
        <w:rPr>
          <w:b/>
        </w:rPr>
        <w:t>III. ORGANIZACJA KONKURSU</w:t>
      </w:r>
    </w:p>
    <w:p w:rsidR="00333D63" w:rsidRDefault="00333D63" w:rsidP="00333D63">
      <w:r>
        <w:t xml:space="preserve"> </w:t>
      </w:r>
      <w:r w:rsidRPr="00521FC8">
        <w:rPr>
          <w:b/>
        </w:rPr>
        <w:t>1.</w:t>
      </w:r>
      <w:r>
        <w:t xml:space="preserve"> Konkurs będzie sprawdzał umiejętności ortograficzne uczniów poprzez:</w:t>
      </w:r>
    </w:p>
    <w:p w:rsidR="00333D63" w:rsidRDefault="00333D63" w:rsidP="00333D63">
      <w:r>
        <w:t xml:space="preserve"> • teksty z lukami • zagadki ortograficzne • rebusy, • krzyżówki ortograficzne,                                                     </w:t>
      </w:r>
    </w:p>
    <w:p w:rsidR="00333D63" w:rsidRDefault="00333D63" w:rsidP="00333D63">
      <w:r>
        <w:t xml:space="preserve"> • znajomość zasad ortograficznych.</w:t>
      </w:r>
    </w:p>
    <w:p w:rsidR="00333D63" w:rsidRDefault="00333D63" w:rsidP="00333D63">
      <w:pPr>
        <w:rPr>
          <w:b/>
          <w:sz w:val="24"/>
          <w:szCs w:val="24"/>
        </w:rPr>
      </w:pPr>
      <w:r w:rsidRPr="00521FC8">
        <w:rPr>
          <w:b/>
        </w:rPr>
        <w:t>2</w:t>
      </w:r>
      <w:r>
        <w:t xml:space="preserve">. Konkurs odbędzie się </w:t>
      </w:r>
      <w:r>
        <w:rPr>
          <w:b/>
          <w:sz w:val="24"/>
          <w:szCs w:val="24"/>
        </w:rPr>
        <w:t>27.04.2022</w:t>
      </w:r>
      <w:r w:rsidRPr="004065EC">
        <w:rPr>
          <w:b/>
          <w:sz w:val="24"/>
          <w:szCs w:val="24"/>
        </w:rPr>
        <w:t>r.</w:t>
      </w:r>
      <w:r>
        <w:rPr>
          <w:b/>
          <w:sz w:val="24"/>
          <w:szCs w:val="24"/>
        </w:rPr>
        <w:t xml:space="preserve">- klasa II </w:t>
      </w:r>
    </w:p>
    <w:p w:rsidR="00333D63" w:rsidRPr="004065EC" w:rsidRDefault="00333D63" w:rsidP="00333D63">
      <w:pPr>
        <w:rPr>
          <w:b/>
          <w:sz w:val="24"/>
          <w:szCs w:val="24"/>
        </w:rPr>
      </w:pPr>
      <w:r w:rsidRPr="00333D63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2400728</wp:posOffset>
            </wp:positionH>
            <wp:positionV relativeFrom="paragraph">
              <wp:posOffset>282361</wp:posOffset>
            </wp:positionV>
            <wp:extent cx="3787593" cy="2736000"/>
            <wp:effectExtent l="0" t="0" r="3810" b="7620"/>
            <wp:wrapNone/>
            <wp:docPr id="1" name="Obraz 1" descr="Czy należy uprościć polską ortografię? - Poloni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 należy uprościć polską ortografię? - Polonia.s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593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         29.04.2022r.- klasa III</w:t>
      </w:r>
    </w:p>
    <w:p w:rsidR="00333D63" w:rsidRPr="004B66DA" w:rsidRDefault="00333D63" w:rsidP="00333D63">
      <w:pPr>
        <w:rPr>
          <w:b/>
        </w:rPr>
      </w:pPr>
      <w:r>
        <w:t xml:space="preserve"> </w:t>
      </w:r>
      <w:r w:rsidRPr="004B66DA">
        <w:rPr>
          <w:b/>
        </w:rPr>
        <w:t>Organizatorzy: Marta Łukasiewicz, Małgorzata Baran</w:t>
      </w:r>
      <w:bookmarkStart w:id="0" w:name="_GoBack"/>
      <w:bookmarkEnd w:id="0"/>
    </w:p>
    <w:p w:rsidR="00712037" w:rsidRDefault="00712037"/>
    <w:sectPr w:rsidR="0071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63"/>
    <w:rsid w:val="00333D63"/>
    <w:rsid w:val="0071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C827C-83B7-4188-B8DD-07B7125B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D63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2022-03-30T07:14:00Z</dcterms:created>
  <dcterms:modified xsi:type="dcterms:W3CDTF">2022-03-30T07:15:00Z</dcterms:modified>
</cp:coreProperties>
</file>